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0D746"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ISI COSTA RICA INCENTIVE TRIP PROGRAM</w:t>
      </w:r>
    </w:p>
    <w:p w14:paraId="12AF9C88" w14:textId="77777777" w:rsidR="00C70C96" w:rsidRPr="00C70C96" w:rsidRDefault="00C70C96" w:rsidP="00C70C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0C96">
        <w:rPr>
          <w:rFonts w:ascii="Times New Roman" w:eastAsia="Times New Roman" w:hAnsi="Times New Roman" w:cs="Times New Roman"/>
          <w:b/>
          <w:bCs/>
          <w:kern w:val="0"/>
          <w:sz w:val="36"/>
          <w:szCs w:val="36"/>
          <w14:ligatures w14:val="none"/>
        </w:rPr>
        <w:t>PARTICIPANT REGISTRATION AND ACKNOWLEDGMENT</w:t>
      </w:r>
    </w:p>
    <w:p w14:paraId="7614C9D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Program Period: January 1, 2026 – December 31, 2026</w:t>
      </w:r>
    </w:p>
    <w:p w14:paraId="1691604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Participant Name: ______________________________________</w:t>
      </w:r>
    </w:p>
    <w:p w14:paraId="62267B5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Representative Agency: __________________________________</w:t>
      </w:r>
    </w:p>
    <w:p w14:paraId="7956E81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Agency Address: _______________________________________</w:t>
      </w:r>
    </w:p>
    <w:p w14:paraId="16127D45"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City/State/Zip: ________________________________________</w:t>
      </w:r>
    </w:p>
    <w:p w14:paraId="5E5C7B7C"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Phone: _______________________________________________</w:t>
      </w:r>
    </w:p>
    <w:p w14:paraId="1CFA1F7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Email: ________________________________________________</w:t>
      </w:r>
    </w:p>
    <w:p w14:paraId="4295BC6C"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Date of Registration: __________________________________</w:t>
      </w:r>
    </w:p>
    <w:p w14:paraId="056A4AD0"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1EB76503">
          <v:rect id="_x0000_i1025" style="width:0;height:1.5pt" o:hralign="center" o:hrstd="t" o:hr="t" fillcolor="#a0a0a0" stroked="f"/>
        </w:pict>
      </w:r>
    </w:p>
    <w:p w14:paraId="59C4BD4A" w14:textId="77777777" w:rsidR="00C70C96" w:rsidRPr="00C70C96" w:rsidRDefault="00C70C96" w:rsidP="00C70C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0C96">
        <w:rPr>
          <w:rFonts w:ascii="Times New Roman" w:eastAsia="Times New Roman" w:hAnsi="Times New Roman" w:cs="Times New Roman"/>
          <w:b/>
          <w:bCs/>
          <w:kern w:val="0"/>
          <w:sz w:val="36"/>
          <w:szCs w:val="36"/>
          <w14:ligatures w14:val="none"/>
        </w:rPr>
        <w:t>PROGRAM REGISTRATION</w:t>
      </w:r>
    </w:p>
    <w:p w14:paraId="6B9EB4C5"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voluntarily elect to participate in the ISI Costa Rica Incentive Trip Program ("Program") sponsored by Inverter Systems, Inc. ("ISI").</w:t>
      </w:r>
    </w:p>
    <w:p w14:paraId="4289D131"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By signing below, I acknowledge that:</w:t>
      </w:r>
    </w:p>
    <w:p w14:paraId="3C2B26BC"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Eligibility Requirements</w:t>
      </w:r>
    </w:p>
    <w:p w14:paraId="5E79BD4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w:t>
      </w:r>
    </w:p>
    <w:p w14:paraId="7F5F5BD4" w14:textId="77777777" w:rsidR="00C70C96" w:rsidRPr="00C70C96" w:rsidRDefault="00C70C96" w:rsidP="00C70C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Registration must be completed no later than December 1, 2026. </w:t>
      </w:r>
    </w:p>
    <w:p w14:paraId="0852CAB5" w14:textId="77777777" w:rsidR="00C70C96" w:rsidRPr="00C70C96" w:rsidRDefault="00C70C96" w:rsidP="00C70C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Qualification requires achieving at least $500,000 in Net ISI Sales during the Program Period. </w:t>
      </w:r>
    </w:p>
    <w:p w14:paraId="6B372A70" w14:textId="77777777" w:rsidR="00C70C96" w:rsidRPr="00C70C96" w:rsidRDefault="00C70C96" w:rsidP="00C70C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Net ISI Sales shall be determined exclusively by ISI's records. </w:t>
      </w:r>
    </w:p>
    <w:p w14:paraId="3E63FCBB" w14:textId="77777777" w:rsidR="00C70C96" w:rsidRPr="00C70C96" w:rsidRDefault="00C70C96" w:rsidP="00C70C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Orders on Hold for Release (HFR) do not qualify. </w:t>
      </w:r>
    </w:p>
    <w:p w14:paraId="1CE35718" w14:textId="77777777" w:rsidR="00C70C96" w:rsidRPr="00C70C96" w:rsidRDefault="00C70C96" w:rsidP="00C70C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Sales credit shall be assigned by my representative agency or by ISI if working directly with ISI. </w:t>
      </w:r>
    </w:p>
    <w:p w14:paraId="5891004B" w14:textId="77777777" w:rsidR="00C70C96" w:rsidRPr="00C70C96" w:rsidRDefault="00C70C96" w:rsidP="00C70C96">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Qualification is not guaranteed by registration. </w:t>
      </w:r>
    </w:p>
    <w:p w14:paraId="4DC52F83"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lastRenderedPageBreak/>
        <w:t>Program Award</w:t>
      </w:r>
    </w:p>
    <w:p w14:paraId="20BC8E8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qualified participants may receive:</w:t>
      </w:r>
    </w:p>
    <w:p w14:paraId="7CB3C380"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Four (4) days and three (3) </w:t>
      </w:r>
      <w:proofErr w:type="spellStart"/>
      <w:r w:rsidRPr="00C70C96">
        <w:rPr>
          <w:rFonts w:ascii="Times New Roman" w:eastAsia="Times New Roman" w:hAnsi="Times New Roman" w:cs="Times New Roman"/>
          <w:kern w:val="0"/>
          <w14:ligatures w14:val="none"/>
        </w:rPr>
        <w:t>nights</w:t>
      </w:r>
      <w:proofErr w:type="spellEnd"/>
      <w:r w:rsidRPr="00C70C96">
        <w:rPr>
          <w:rFonts w:ascii="Times New Roman" w:eastAsia="Times New Roman" w:hAnsi="Times New Roman" w:cs="Times New Roman"/>
          <w:kern w:val="0"/>
          <w14:ligatures w14:val="none"/>
        </w:rPr>
        <w:t xml:space="preserve"> accommodations in Costa Rica </w:t>
      </w:r>
    </w:p>
    <w:p w14:paraId="17600122"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One guest </w:t>
      </w:r>
    </w:p>
    <w:p w14:paraId="5918441A"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Resort meals and beverages included by the Program </w:t>
      </w:r>
    </w:p>
    <w:p w14:paraId="12F96F9E"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Ground transportation included by the Program </w:t>
      </w:r>
    </w:p>
    <w:p w14:paraId="063BAF88"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70C96">
        <w:rPr>
          <w:rFonts w:ascii="Times New Roman" w:eastAsia="Times New Roman" w:hAnsi="Times New Roman" w:cs="Times New Roman"/>
          <w:kern w:val="0"/>
          <w14:ligatures w14:val="none"/>
        </w:rPr>
        <w:t>Awards dinner</w:t>
      </w:r>
      <w:proofErr w:type="gramEnd"/>
      <w:r w:rsidRPr="00C70C96">
        <w:rPr>
          <w:rFonts w:ascii="Times New Roman" w:eastAsia="Times New Roman" w:hAnsi="Times New Roman" w:cs="Times New Roman"/>
          <w:kern w:val="0"/>
          <w14:ligatures w14:val="none"/>
        </w:rPr>
        <w:t xml:space="preserve"> </w:t>
      </w:r>
    </w:p>
    <w:p w14:paraId="3AC9B18C"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Personal development session </w:t>
      </w:r>
    </w:p>
    <w:p w14:paraId="66AD2A17" w14:textId="77777777" w:rsidR="00C70C96" w:rsidRPr="00C70C96" w:rsidRDefault="00C70C96" w:rsidP="00C70C96">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Airfare reimbursement up to $1,500 per couple upon submission of acceptable receipts </w:t>
      </w:r>
    </w:p>
    <w:p w14:paraId="1C34933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travel dates, resort location, activities, and specific inclusions are subject to change.</w:t>
      </w:r>
    </w:p>
    <w:p w14:paraId="28007D2C"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Taxes</w:t>
      </w:r>
    </w:p>
    <w:p w14:paraId="35CED2C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acknowledge that the value of any award received may constitute taxable income and that I am solely responsible for all federal, state, local, or foreign taxes associated with participation in the Program or receipt of any award.</w:t>
      </w:r>
    </w:p>
    <w:p w14:paraId="5A7A1029"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No Employment Rights</w:t>
      </w:r>
    </w:p>
    <w:p w14:paraId="17CAE13E"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participation in this Program does not create:</w:t>
      </w:r>
    </w:p>
    <w:p w14:paraId="5D2FD406" w14:textId="77777777" w:rsidR="00C70C96" w:rsidRPr="00C70C96" w:rsidRDefault="00C70C96" w:rsidP="00C70C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Employment rights </w:t>
      </w:r>
    </w:p>
    <w:p w14:paraId="0EE5D57B" w14:textId="77777777" w:rsidR="00C70C96" w:rsidRPr="00C70C96" w:rsidRDefault="00C70C96" w:rsidP="00C70C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Contract rights </w:t>
      </w:r>
    </w:p>
    <w:p w14:paraId="223B875C" w14:textId="77777777" w:rsidR="00C70C96" w:rsidRPr="00C70C96" w:rsidRDefault="00C70C96" w:rsidP="00C70C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Partnership rights </w:t>
      </w:r>
    </w:p>
    <w:p w14:paraId="60C48653" w14:textId="77777777" w:rsidR="00C70C96" w:rsidRPr="00C70C96" w:rsidRDefault="00C70C96" w:rsidP="00C70C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Joint venture rights </w:t>
      </w:r>
    </w:p>
    <w:p w14:paraId="6E61F6F1" w14:textId="77777777" w:rsidR="00C70C96" w:rsidRPr="00C70C96" w:rsidRDefault="00C70C96" w:rsidP="00C70C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Future compensation rights </w:t>
      </w:r>
    </w:p>
    <w:p w14:paraId="3F4B5EC2" w14:textId="77777777" w:rsidR="00C70C96" w:rsidRPr="00C70C96" w:rsidRDefault="00C70C96" w:rsidP="00C70C96">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Future commission rights </w:t>
      </w:r>
    </w:p>
    <w:p w14:paraId="497EFED5"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Assumption of Responsibility</w:t>
      </w:r>
    </w:p>
    <w:p w14:paraId="280320B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w:t>
      </w:r>
    </w:p>
    <w:p w14:paraId="1B0B2FE7" w14:textId="77777777" w:rsidR="00C70C96" w:rsidRPr="00C70C96" w:rsidRDefault="00C70C96" w:rsidP="00C70C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Participation in the Program is voluntary. </w:t>
      </w:r>
    </w:p>
    <w:p w14:paraId="17396A77" w14:textId="77777777" w:rsidR="00C70C96" w:rsidRPr="00C70C96" w:rsidRDefault="00C70C96" w:rsidP="00C70C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Qualification does not guarantee specific travel dates or </w:t>
      </w:r>
      <w:proofErr w:type="gramStart"/>
      <w:r w:rsidRPr="00C70C96">
        <w:rPr>
          <w:rFonts w:ascii="Times New Roman" w:eastAsia="Times New Roman" w:hAnsi="Times New Roman" w:cs="Times New Roman"/>
          <w:kern w:val="0"/>
          <w14:ligatures w14:val="none"/>
        </w:rPr>
        <w:t>accommodations</w:t>
      </w:r>
      <w:proofErr w:type="gramEnd"/>
      <w:r w:rsidRPr="00C70C96">
        <w:rPr>
          <w:rFonts w:ascii="Times New Roman" w:eastAsia="Times New Roman" w:hAnsi="Times New Roman" w:cs="Times New Roman"/>
          <w:kern w:val="0"/>
          <w14:ligatures w14:val="none"/>
        </w:rPr>
        <w:t xml:space="preserve">. </w:t>
      </w:r>
    </w:p>
    <w:p w14:paraId="10B61DE4" w14:textId="77777777" w:rsidR="00C70C96" w:rsidRPr="00C70C96" w:rsidRDefault="00C70C96" w:rsidP="00C70C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 may modify, suspend, or terminate the Program at its discretion. </w:t>
      </w:r>
    </w:p>
    <w:p w14:paraId="35A57252" w14:textId="77777777" w:rsidR="00C70C96" w:rsidRPr="00C70C96" w:rsidRDefault="00C70C96" w:rsidP="00C70C96">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ISI's decisions regarding eligibility, qualification, sales credit, and Program administration are final. </w:t>
      </w:r>
    </w:p>
    <w:p w14:paraId="271F7A00"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Agreement to Future Travel Documentation</w:t>
      </w:r>
    </w:p>
    <w:p w14:paraId="7D980D0A"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As a condition of receiving any award, I agree that both I and my guest will complete all required travel documentation requested by ISI, including but not limited to:</w:t>
      </w:r>
    </w:p>
    <w:p w14:paraId="4D393DEE"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t xml:space="preserve">Assumption of Risk Agreement </w:t>
      </w:r>
    </w:p>
    <w:p w14:paraId="2809B2B2"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Release of Liability Agreement </w:t>
      </w:r>
    </w:p>
    <w:p w14:paraId="17192B56"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Indemnification Agreement </w:t>
      </w:r>
    </w:p>
    <w:p w14:paraId="3BA03F76"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Medical Emergency Authorization </w:t>
      </w:r>
    </w:p>
    <w:p w14:paraId="0DAF54B5"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Photo and Video Release </w:t>
      </w:r>
    </w:p>
    <w:p w14:paraId="1A515822"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Emergency Contact Information </w:t>
      </w:r>
    </w:p>
    <w:p w14:paraId="3DAEC28E" w14:textId="77777777" w:rsidR="00C70C96" w:rsidRPr="00C70C96" w:rsidRDefault="00C70C96" w:rsidP="00C70C96">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Any additional travel-related documentation reasonably required by ISI </w:t>
      </w:r>
    </w:p>
    <w:p w14:paraId="746A8FE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Failure to complete required documentation may result in forfeiture of the award.</w:t>
      </w:r>
    </w:p>
    <w:p w14:paraId="371ECA30"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Release Regarding Program Administration</w:t>
      </w:r>
    </w:p>
    <w:p w14:paraId="333F5B4B"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To the fullest extent permitted by law, I release and hold harmless Inverter Systems, Inc., its owners, officers, directors, employees, representatives, affiliates, successors, assigns, agents, and contractors from any claims arising from:</w:t>
      </w:r>
    </w:p>
    <w:p w14:paraId="209E2D81" w14:textId="77777777" w:rsidR="00C70C96" w:rsidRPr="00C70C96" w:rsidRDefault="00C70C96" w:rsidP="00C70C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Program administration </w:t>
      </w:r>
    </w:p>
    <w:p w14:paraId="6F447EDC" w14:textId="77777777" w:rsidR="00C70C96" w:rsidRPr="00C70C96" w:rsidRDefault="00C70C96" w:rsidP="00C70C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Qualification determinations </w:t>
      </w:r>
    </w:p>
    <w:p w14:paraId="31C3A553" w14:textId="77777777" w:rsidR="00C70C96" w:rsidRPr="00C70C96" w:rsidRDefault="00C70C96" w:rsidP="00C70C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Sales credit assignments </w:t>
      </w:r>
    </w:p>
    <w:p w14:paraId="39AA2E1B" w14:textId="77777777" w:rsidR="00C70C96" w:rsidRPr="00C70C96" w:rsidRDefault="00C70C96" w:rsidP="00C70C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C70C96">
        <w:rPr>
          <w:rFonts w:ascii="Times New Roman" w:eastAsia="Times New Roman" w:hAnsi="Times New Roman" w:cs="Times New Roman"/>
          <w:kern w:val="0"/>
          <w14:ligatures w14:val="none"/>
        </w:rPr>
        <w:t>Program</w:t>
      </w:r>
      <w:proofErr w:type="gramEnd"/>
      <w:r w:rsidRPr="00C70C96">
        <w:rPr>
          <w:rFonts w:ascii="Times New Roman" w:eastAsia="Times New Roman" w:hAnsi="Times New Roman" w:cs="Times New Roman"/>
          <w:kern w:val="0"/>
          <w14:ligatures w14:val="none"/>
        </w:rPr>
        <w:t xml:space="preserve"> modifications </w:t>
      </w:r>
    </w:p>
    <w:p w14:paraId="50B78A30" w14:textId="77777777" w:rsidR="00C70C96" w:rsidRPr="00C70C96" w:rsidRDefault="00C70C96" w:rsidP="00C70C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Program cancellation </w:t>
      </w:r>
    </w:p>
    <w:p w14:paraId="2C3D3F1C" w14:textId="77777777" w:rsidR="00C70C96" w:rsidRPr="00C70C96" w:rsidRDefault="00C70C96" w:rsidP="00C70C96">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Program disqualification decisions </w:t>
      </w:r>
    </w:p>
    <w:p w14:paraId="44AAEFA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This release does not apply to claims that cannot legally be waived under applicable law.</w:t>
      </w:r>
    </w:p>
    <w:p w14:paraId="6CB9F698"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7CAAD70A">
          <v:rect id="_x0000_i1026" style="width:0;height:1.5pt" o:hralign="center" o:hrstd="t" o:hr="t" fillcolor="#a0a0a0" stroked="f"/>
        </w:pict>
      </w:r>
    </w:p>
    <w:p w14:paraId="3536263F" w14:textId="77777777" w:rsidR="00C70C96" w:rsidRPr="00C70C96" w:rsidRDefault="00C70C96" w:rsidP="00C70C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0C96">
        <w:rPr>
          <w:rFonts w:ascii="Times New Roman" w:eastAsia="Times New Roman" w:hAnsi="Times New Roman" w:cs="Times New Roman"/>
          <w:b/>
          <w:bCs/>
          <w:kern w:val="0"/>
          <w:sz w:val="36"/>
          <w:szCs w:val="36"/>
          <w14:ligatures w14:val="none"/>
        </w:rPr>
        <w:t>PARTICIPANT CERTIFICATION</w:t>
      </w:r>
    </w:p>
    <w:p w14:paraId="796610A1"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certify that:</w:t>
      </w:r>
    </w:p>
    <w:p w14:paraId="5B98F735" w14:textId="77777777" w:rsidR="00C70C96" w:rsidRPr="00C70C96" w:rsidRDefault="00C70C96" w:rsidP="00C70C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The information provided in this registration is true and correct. </w:t>
      </w:r>
    </w:p>
    <w:p w14:paraId="16509CE0" w14:textId="77777777" w:rsidR="00C70C96" w:rsidRPr="00C70C96" w:rsidRDefault="00C70C96" w:rsidP="00C70C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have read the Official Rules of the ISI Costa Rica Incentive Trip Program. </w:t>
      </w:r>
    </w:p>
    <w:p w14:paraId="2D9EF114" w14:textId="77777777" w:rsidR="00C70C96" w:rsidRPr="00C70C96" w:rsidRDefault="00C70C96" w:rsidP="00C70C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understand and agree to be bound by those rules. </w:t>
      </w:r>
    </w:p>
    <w:p w14:paraId="45934C7B" w14:textId="77777777" w:rsidR="00C70C96" w:rsidRPr="00C70C96" w:rsidRDefault="00C70C96" w:rsidP="00C70C96">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voluntarily </w:t>
      </w:r>
      <w:proofErr w:type="gramStart"/>
      <w:r w:rsidRPr="00C70C96">
        <w:rPr>
          <w:rFonts w:ascii="Times New Roman" w:eastAsia="Times New Roman" w:hAnsi="Times New Roman" w:cs="Times New Roman"/>
          <w:kern w:val="0"/>
          <w14:ligatures w14:val="none"/>
        </w:rPr>
        <w:t>choose</w:t>
      </w:r>
      <w:proofErr w:type="gramEnd"/>
      <w:r w:rsidRPr="00C70C96">
        <w:rPr>
          <w:rFonts w:ascii="Times New Roman" w:eastAsia="Times New Roman" w:hAnsi="Times New Roman" w:cs="Times New Roman"/>
          <w:kern w:val="0"/>
          <w14:ligatures w14:val="none"/>
        </w:rPr>
        <w:t xml:space="preserve"> to participate in the Program. </w:t>
      </w:r>
    </w:p>
    <w:p w14:paraId="3EE9D7B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Participant Signature: _________________________________</w:t>
      </w:r>
    </w:p>
    <w:p w14:paraId="2C05307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Printed Name: ________________________________________</w:t>
      </w:r>
    </w:p>
    <w:p w14:paraId="5E212CC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Date: _______________________________________________</w:t>
      </w:r>
    </w:p>
    <w:p w14:paraId="39BFCF8C"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410893C1">
          <v:rect id="_x0000_i1027" style="width:0;height:1.5pt" o:hralign="center" o:hrstd="t" o:hr="t" fillcolor="#a0a0a0" stroked="f"/>
        </w:pict>
      </w:r>
    </w:p>
    <w:p w14:paraId="0E89EE00" w14:textId="77777777" w:rsidR="00C70C96" w:rsidRPr="00C70C96" w:rsidRDefault="00C70C96" w:rsidP="00C70C9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70C96">
        <w:rPr>
          <w:rFonts w:ascii="Times New Roman" w:eastAsia="Times New Roman" w:hAnsi="Times New Roman" w:cs="Times New Roman"/>
          <w:b/>
          <w:bCs/>
          <w:kern w:val="0"/>
          <w:sz w:val="36"/>
          <w:szCs w:val="36"/>
          <w14:ligatures w14:val="none"/>
        </w:rPr>
        <w:t>AGENCY ACKNOWLEDGMENT</w:t>
      </w:r>
    </w:p>
    <w:p w14:paraId="5C7C3C0E"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t>The undersigned representative of the participant's agency acknowledges that sales credit assignments for Program purposes will be determined by the agency and communicated to ISI.</w:t>
      </w:r>
    </w:p>
    <w:p w14:paraId="2518DEEC"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Agency Representative: ________________________________</w:t>
      </w:r>
    </w:p>
    <w:p w14:paraId="462CC48C"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Title: _______________________________________________</w:t>
      </w:r>
    </w:p>
    <w:p w14:paraId="3E7D0D45"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Signature: ___________________________________________</w:t>
      </w:r>
    </w:p>
    <w:p w14:paraId="5E72E4C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Date: _______________________________________________</w:t>
      </w:r>
    </w:p>
    <w:p w14:paraId="78C0C3BE"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011931C0">
          <v:rect id="_x0000_i1028" style="width:0;height:1.5pt" o:hralign="center" o:hrstd="t" o:hr="t" fillcolor="#a0a0a0" stroked="f"/>
        </w:pict>
      </w:r>
    </w:p>
    <w:p w14:paraId="16225B7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One thing I'd add that is not currently in your rules is:</w:t>
      </w:r>
    </w:p>
    <w:p w14:paraId="3F1BBF6B" w14:textId="77777777" w:rsidR="00C70C96" w:rsidRPr="00C70C96" w:rsidRDefault="00C70C96" w:rsidP="00C70C96">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C70C96">
        <w:rPr>
          <w:rFonts w:ascii="Times New Roman" w:eastAsia="Times New Roman" w:hAnsi="Times New Roman" w:cs="Times New Roman"/>
          <w:b/>
          <w:bCs/>
          <w:kern w:val="0"/>
          <w:sz w:val="27"/>
          <w:szCs w:val="27"/>
          <w14:ligatures w14:val="none"/>
        </w:rPr>
        <w:t>Arbitration / Attorney Fees Provision</w:t>
      </w:r>
    </w:p>
    <w:p w14:paraId="268B47E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If you're trying to minimize legal exposure, consider adding:</w:t>
      </w:r>
    </w:p>
    <w:p w14:paraId="4851850A"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"In any dispute arising from this Program, the prevailing party shall be entitled to recover reasonable attorneys' fees and costs."</w:t>
      </w:r>
    </w:p>
    <w:p w14:paraId="7A69A59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And possibly replacing court litigation with binding arbitration. That alone often discourages nuisance claims more than pages of liability language.</w:t>
      </w:r>
    </w:p>
    <w:p w14:paraId="4202DE0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For the actual trip itself, I would create a separate </w:t>
      </w:r>
      <w:r w:rsidRPr="00C70C96">
        <w:rPr>
          <w:rFonts w:ascii="Times New Roman" w:eastAsia="Times New Roman" w:hAnsi="Times New Roman" w:cs="Times New Roman"/>
          <w:b/>
          <w:bCs/>
          <w:kern w:val="0"/>
          <w14:ligatures w14:val="none"/>
        </w:rPr>
        <w:t>3–</w:t>
      </w:r>
      <w:proofErr w:type="gramStart"/>
      <w:r w:rsidRPr="00C70C96">
        <w:rPr>
          <w:rFonts w:ascii="Times New Roman" w:eastAsia="Times New Roman" w:hAnsi="Times New Roman" w:cs="Times New Roman"/>
          <w:b/>
          <w:bCs/>
          <w:kern w:val="0"/>
          <w14:ligatures w14:val="none"/>
        </w:rPr>
        <w:t>5 page</w:t>
      </w:r>
      <w:proofErr w:type="gramEnd"/>
      <w:r w:rsidRPr="00C70C96">
        <w:rPr>
          <w:rFonts w:ascii="Times New Roman" w:eastAsia="Times New Roman" w:hAnsi="Times New Roman" w:cs="Times New Roman"/>
          <w:b/>
          <w:bCs/>
          <w:kern w:val="0"/>
          <w14:ligatures w14:val="none"/>
        </w:rPr>
        <w:t xml:space="preserve"> Travel Waiver Package</w:t>
      </w:r>
      <w:r w:rsidRPr="00C70C96">
        <w:rPr>
          <w:rFonts w:ascii="Times New Roman" w:eastAsia="Times New Roman" w:hAnsi="Times New Roman" w:cs="Times New Roman"/>
          <w:kern w:val="0"/>
          <w14:ligatures w14:val="none"/>
        </w:rPr>
        <w:t xml:space="preserve"> for both the winner and guest that includes assumption of risk, release of liability, indemnification, medical authorization, photo release, wildlife activity acknowledgment, water activity acknowledgment, and emergency evacuation responsibility. That's where the stronger liability protection belongs.</w:t>
      </w:r>
    </w:p>
    <w:p w14:paraId="030CD810"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proofErr w:type="gramStart"/>
      <w:r w:rsidRPr="00C70C96">
        <w:rPr>
          <w:rFonts w:ascii="Times New Roman" w:eastAsia="Times New Roman" w:hAnsi="Times New Roman" w:cs="Times New Roman"/>
          <w:kern w:val="0"/>
          <w14:ligatures w14:val="none"/>
        </w:rPr>
        <w:t>can</w:t>
      </w:r>
      <w:proofErr w:type="gramEnd"/>
      <w:r w:rsidRPr="00C70C96">
        <w:rPr>
          <w:rFonts w:ascii="Times New Roman" w:eastAsia="Times New Roman" w:hAnsi="Times New Roman" w:cs="Times New Roman"/>
          <w:kern w:val="0"/>
          <w14:ligatures w14:val="none"/>
        </w:rPr>
        <w:t xml:space="preserve"> you give me that please</w:t>
      </w:r>
    </w:p>
    <w:p w14:paraId="1EC99AA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Absolutely. Below is a stronger </w:t>
      </w:r>
      <w:r w:rsidRPr="00C70C96">
        <w:rPr>
          <w:rFonts w:ascii="Times New Roman" w:eastAsia="Times New Roman" w:hAnsi="Times New Roman" w:cs="Times New Roman"/>
          <w:b/>
          <w:bCs/>
          <w:kern w:val="0"/>
          <w14:ligatures w14:val="none"/>
        </w:rPr>
        <w:t>Travel Waiver &amp; Release Package</w:t>
      </w:r>
      <w:r w:rsidRPr="00C70C96">
        <w:rPr>
          <w:rFonts w:ascii="Times New Roman" w:eastAsia="Times New Roman" w:hAnsi="Times New Roman" w:cs="Times New Roman"/>
          <w:kern w:val="0"/>
          <w14:ligatures w14:val="none"/>
        </w:rPr>
        <w:t xml:space="preserve"> that I would have </w:t>
      </w:r>
      <w:r w:rsidRPr="00C70C96">
        <w:rPr>
          <w:rFonts w:ascii="Times New Roman" w:eastAsia="Times New Roman" w:hAnsi="Times New Roman" w:cs="Times New Roman"/>
          <w:b/>
          <w:bCs/>
          <w:kern w:val="0"/>
          <w14:ligatures w14:val="none"/>
        </w:rPr>
        <w:t>every qualifier and every guest sign before the trip</w:t>
      </w:r>
      <w:r w:rsidRPr="00C70C96">
        <w:rPr>
          <w:rFonts w:ascii="Times New Roman" w:eastAsia="Times New Roman" w:hAnsi="Times New Roman" w:cs="Times New Roman"/>
          <w:kern w:val="0"/>
          <w14:ligatures w14:val="none"/>
        </w:rPr>
        <w:t>.</w:t>
      </w:r>
    </w:p>
    <w:p w14:paraId="373EE564"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b/>
          <w:bCs/>
          <w:kern w:val="0"/>
          <w14:ligatures w14:val="none"/>
        </w:rPr>
        <w:t>Important:</w:t>
      </w:r>
      <w:r w:rsidRPr="00C70C96">
        <w:rPr>
          <w:rFonts w:ascii="Times New Roman" w:eastAsia="Times New Roman" w:hAnsi="Times New Roman" w:cs="Times New Roman"/>
          <w:kern w:val="0"/>
          <w14:ligatures w14:val="none"/>
        </w:rPr>
        <w:t xml:space="preserve"> I am not a lawyer, and this is not legal advice. Before using it, have your Pennsylvania attorney review it. The goal is to substantially reduce risk to ISI, not guarantee immunity.</w:t>
      </w:r>
    </w:p>
    <w:p w14:paraId="02F30D51"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3E965609">
          <v:rect id="_x0000_i1029" style="width:0;height:1.5pt" o:hralign="center" o:hrstd="t" o:hr="t" fillcolor="#a0a0a0" stroked="f"/>
        </w:pict>
      </w:r>
    </w:p>
    <w:p w14:paraId="415283B0"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ISI COSTA RICA INCENTIVE TRIP</w:t>
      </w:r>
    </w:p>
    <w:p w14:paraId="1592D7AD"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lastRenderedPageBreak/>
        <w:t>PARTICIPANT &amp; GUEST RELEASE PACKAGE</w:t>
      </w:r>
    </w:p>
    <w:p w14:paraId="3D68BF1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This Agreement is entered into by the undersigned Participant or Guest ("Participant") in connection with participation in the ISI Costa Rica Incentive Trip ("Trip") sponsored by Inverter Systems, Inc. ("ISI").</w:t>
      </w:r>
    </w:p>
    <w:p w14:paraId="7676EA5B"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Participant Name: ______________________________</w:t>
      </w:r>
    </w:p>
    <w:p w14:paraId="4B09969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Guest Name (if applicable): ______________________</w:t>
      </w:r>
    </w:p>
    <w:p w14:paraId="49E2666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Address: _____________________________________</w:t>
      </w:r>
    </w:p>
    <w:p w14:paraId="0D8092C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Phone: _______________________________________</w:t>
      </w:r>
    </w:p>
    <w:p w14:paraId="188BD00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Email: ________________________________________</w:t>
      </w:r>
    </w:p>
    <w:p w14:paraId="46B99B47"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highlight w:val="yellow"/>
          <w14:ligatures w14:val="none"/>
        </w:rPr>
        <w:t>Date: _________________________________________</w:t>
      </w:r>
    </w:p>
    <w:p w14:paraId="5986C5BD"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286F7575">
          <v:rect id="_x0000_i1030" style="width:0;height:1.5pt" o:hralign="center" o:hrstd="t" o:hr="t" fillcolor="#a0a0a0" stroked="f"/>
        </w:pict>
      </w:r>
    </w:p>
    <w:p w14:paraId="225CC06C"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 ACKNOWLEDGMENT OF VOLUNTARY PARTICIPATION</w:t>
      </w:r>
    </w:p>
    <w:p w14:paraId="5B4EC420"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acknowledge that participation in the Trip is entirely voluntary.</w:t>
      </w:r>
    </w:p>
    <w:p w14:paraId="77C6F81B"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I am not required to participate in the Trip and that I have freely chosen to do so.</w:t>
      </w:r>
    </w:p>
    <w:p w14:paraId="2729270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further acknowledge that participation in any activity during the Trip is voluntary and that I may decline participation in any activity at any time.</w:t>
      </w:r>
    </w:p>
    <w:p w14:paraId="70CA53A9"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56F9D4CE">
          <v:rect id="_x0000_i1031" style="width:0;height:1.5pt" o:hralign="center" o:hrstd="t" o:hr="t" fillcolor="#a0a0a0" stroked="f"/>
        </w:pict>
      </w:r>
    </w:p>
    <w:p w14:paraId="1CF875BB"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2. ASSUMPTION OF RISK</w:t>
      </w:r>
    </w:p>
    <w:p w14:paraId="02C939D0"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understand and acknowledge that travel and recreational activities involve inherent risks, including but </w:t>
      </w:r>
      <w:proofErr w:type="gramStart"/>
      <w:r w:rsidRPr="00C70C96">
        <w:rPr>
          <w:rFonts w:ascii="Times New Roman" w:eastAsia="Times New Roman" w:hAnsi="Times New Roman" w:cs="Times New Roman"/>
          <w:kern w:val="0"/>
          <w14:ligatures w14:val="none"/>
        </w:rPr>
        <w:t>not</w:t>
      </w:r>
      <w:proofErr w:type="gramEnd"/>
      <w:r w:rsidRPr="00C70C96">
        <w:rPr>
          <w:rFonts w:ascii="Times New Roman" w:eastAsia="Times New Roman" w:hAnsi="Times New Roman" w:cs="Times New Roman"/>
          <w:kern w:val="0"/>
          <w14:ligatures w14:val="none"/>
        </w:rPr>
        <w:t xml:space="preserve"> limited to:</w:t>
      </w:r>
    </w:p>
    <w:p w14:paraId="7CBBA0D9"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Air travel </w:t>
      </w:r>
    </w:p>
    <w:p w14:paraId="45169F31"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Ground transportation </w:t>
      </w:r>
    </w:p>
    <w:p w14:paraId="0FE5FD09"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t xml:space="preserve">Boat transportation </w:t>
      </w:r>
    </w:p>
    <w:p w14:paraId="0528FAC5"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Wildlife encounters </w:t>
      </w:r>
    </w:p>
    <w:p w14:paraId="10290966"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Swimming </w:t>
      </w:r>
    </w:p>
    <w:p w14:paraId="115A3984"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Snorkeling </w:t>
      </w:r>
    </w:p>
    <w:p w14:paraId="4D5D3DEA"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Water sports </w:t>
      </w:r>
    </w:p>
    <w:p w14:paraId="0D1D265C"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Hiking </w:t>
      </w:r>
    </w:p>
    <w:p w14:paraId="32553D90"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Walking on uneven terrain </w:t>
      </w:r>
    </w:p>
    <w:p w14:paraId="0B278240"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Golf </w:t>
      </w:r>
    </w:p>
    <w:p w14:paraId="05BC88ED"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Excursions </w:t>
      </w:r>
    </w:p>
    <w:p w14:paraId="2CDD9E00"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Resort activities </w:t>
      </w:r>
    </w:p>
    <w:p w14:paraId="4D033ECA"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Food-related illness </w:t>
      </w:r>
    </w:p>
    <w:p w14:paraId="108CAE97"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Exposure to insects and animals </w:t>
      </w:r>
    </w:p>
    <w:p w14:paraId="00129D38"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Exposure to tropical diseases </w:t>
      </w:r>
    </w:p>
    <w:p w14:paraId="65260FF5"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Weather-related hazards </w:t>
      </w:r>
    </w:p>
    <w:p w14:paraId="003F2711"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Criminal acts by third parties </w:t>
      </w:r>
    </w:p>
    <w:p w14:paraId="11CA57FF"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Medical emergencies </w:t>
      </w:r>
    </w:p>
    <w:p w14:paraId="1A9E9A8C"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Delayed access to medical care </w:t>
      </w:r>
    </w:p>
    <w:p w14:paraId="519BA496"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Serious injury </w:t>
      </w:r>
    </w:p>
    <w:p w14:paraId="5B05F593"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Permanent disability </w:t>
      </w:r>
    </w:p>
    <w:p w14:paraId="0EAAE7B7" w14:textId="77777777" w:rsidR="00C70C96" w:rsidRPr="00C70C96" w:rsidRDefault="00C70C96" w:rsidP="00C70C96">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Death </w:t>
      </w:r>
    </w:p>
    <w:p w14:paraId="4D880CC1"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knowingly and voluntarily assume all risks, known and unknown, associated with participation in the Trip.</w:t>
      </w:r>
    </w:p>
    <w:p w14:paraId="775E2792"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4965D1BB">
          <v:rect id="_x0000_i1032" style="width:0;height:1.5pt" o:hralign="center" o:hrstd="t" o:hr="t" fillcolor="#a0a0a0" stroked="f"/>
        </w:pict>
      </w:r>
    </w:p>
    <w:p w14:paraId="7220F59C"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3. RELEASE OF LIABILITY</w:t>
      </w:r>
    </w:p>
    <w:p w14:paraId="757B5F5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TO THE MAXIMUM EXTENT PERMITTED BY LAW, I RELEASE, WAIVE, DISCHARGE, AND COVENANT NOT TO SUE:</w:t>
      </w:r>
    </w:p>
    <w:p w14:paraId="1904E48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INVERTER SYSTEMS, INC. ("ISI"), ITS OWNERS, SHAREHOLDERS, OFFICERS, DIRECTORS, EMPLOYEES, REPRESENTATIVES, AGENTS, CONTRACTORS, SUCCESSORS, ASSIGNS, AFFILIATES, AND INSURERS</w:t>
      </w:r>
    </w:p>
    <w:p w14:paraId="6BBF956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FROM ANY AND ALL CLAIMS, DEMANDS, DAMAGES, ACTIONS, CAUSES OF ACTION, LOSSES, COSTS, EXPENSES, ATTORNEY'S FEES, OR LIABILITIES OF ANY KIND ARISING FROM OR RELATED TO:</w:t>
      </w:r>
    </w:p>
    <w:p w14:paraId="2FD3C7D8"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Participation in the Trip </w:t>
      </w:r>
    </w:p>
    <w:p w14:paraId="6AA6761E"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Transportation </w:t>
      </w:r>
    </w:p>
    <w:p w14:paraId="0F0E5623"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Lodging </w:t>
      </w:r>
    </w:p>
    <w:p w14:paraId="340B2C25"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Excursions </w:t>
      </w:r>
    </w:p>
    <w:p w14:paraId="2BA96075"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Resort activities </w:t>
      </w:r>
    </w:p>
    <w:p w14:paraId="1BE63A41"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Personal injury </w:t>
      </w:r>
    </w:p>
    <w:p w14:paraId="6A55899B"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t xml:space="preserve">Illness </w:t>
      </w:r>
    </w:p>
    <w:p w14:paraId="6E8CEFC6"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Disease </w:t>
      </w:r>
    </w:p>
    <w:p w14:paraId="2FD7716C"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Property damage </w:t>
      </w:r>
    </w:p>
    <w:p w14:paraId="772704B0"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Theft </w:t>
      </w:r>
    </w:p>
    <w:p w14:paraId="2EEBC694"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Loss of personal property </w:t>
      </w:r>
    </w:p>
    <w:p w14:paraId="262DF24F"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Medical treatment </w:t>
      </w:r>
    </w:p>
    <w:p w14:paraId="4BB592AC" w14:textId="77777777" w:rsidR="00C70C96" w:rsidRPr="00C70C96" w:rsidRDefault="00C70C96" w:rsidP="00C70C96">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Death </w:t>
      </w:r>
    </w:p>
    <w:p w14:paraId="0FC89F6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WHETHER CAUSED BY NEGLIGENCE OR OTHERWISE, EXCEPT FOR GROSS NEGLIGENCE OR WILLFUL MISCONDUCT WHERE SUCH WAIVER IS PROHIBITED BY LAW.</w:t>
      </w:r>
    </w:p>
    <w:p w14:paraId="1E9756B5"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622BC62D">
          <v:rect id="_x0000_i1033" style="width:0;height:1.5pt" o:hralign="center" o:hrstd="t" o:hr="t" fillcolor="#a0a0a0" stroked="f"/>
        </w:pict>
      </w:r>
    </w:p>
    <w:p w14:paraId="2EE62B02"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4. INDEMNIFICATION</w:t>
      </w:r>
    </w:p>
    <w:p w14:paraId="4F0CA99E"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agree to defend, indemnify, and hold harmless ISI and all released parties from and against </w:t>
      </w:r>
      <w:proofErr w:type="gramStart"/>
      <w:r w:rsidRPr="00C70C96">
        <w:rPr>
          <w:rFonts w:ascii="Times New Roman" w:eastAsia="Times New Roman" w:hAnsi="Times New Roman" w:cs="Times New Roman"/>
          <w:kern w:val="0"/>
          <w14:ligatures w14:val="none"/>
        </w:rPr>
        <w:t>any and all</w:t>
      </w:r>
      <w:proofErr w:type="gramEnd"/>
      <w:r w:rsidRPr="00C70C96">
        <w:rPr>
          <w:rFonts w:ascii="Times New Roman" w:eastAsia="Times New Roman" w:hAnsi="Times New Roman" w:cs="Times New Roman"/>
          <w:kern w:val="0"/>
          <w14:ligatures w14:val="none"/>
        </w:rPr>
        <w:t xml:space="preserve"> claims, damages, losses, liabilities, costs, and expenses, including attorney's fees, arising from:</w:t>
      </w:r>
    </w:p>
    <w:p w14:paraId="33D3ED96" w14:textId="77777777" w:rsidR="00C70C96" w:rsidRPr="00C70C96" w:rsidRDefault="00C70C96" w:rsidP="00C70C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My actions or omissions; </w:t>
      </w:r>
    </w:p>
    <w:p w14:paraId="644E6F81" w14:textId="77777777" w:rsidR="00C70C96" w:rsidRPr="00C70C96" w:rsidRDefault="00C70C96" w:rsidP="00C70C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My violation of any law; </w:t>
      </w:r>
    </w:p>
    <w:p w14:paraId="301883CD" w14:textId="77777777" w:rsidR="00C70C96" w:rsidRPr="00C70C96" w:rsidRDefault="00C70C96" w:rsidP="00C70C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My violation of resort, airline, transportation, or excursion rules; </w:t>
      </w:r>
    </w:p>
    <w:p w14:paraId="37852471" w14:textId="77777777" w:rsidR="00C70C96" w:rsidRPr="00C70C96" w:rsidRDefault="00C70C96" w:rsidP="00C70C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Any claim brought by my guest; </w:t>
      </w:r>
    </w:p>
    <w:p w14:paraId="09D3DC25" w14:textId="77777777" w:rsidR="00C70C96" w:rsidRPr="00C70C96" w:rsidRDefault="00C70C96" w:rsidP="00C70C96">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Any claim brought by my family members, heirs, estate, or representatives. </w:t>
      </w:r>
    </w:p>
    <w:p w14:paraId="1FB129CC"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445EA4FB">
          <v:rect id="_x0000_i1034" style="width:0;height:1.5pt" o:hralign="center" o:hrstd="t" o:hr="t" fillcolor="#a0a0a0" stroked="f"/>
        </w:pict>
      </w:r>
    </w:p>
    <w:p w14:paraId="6A9D2CFB"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5. THIRD-PARTY PROVIDER DISCLAIMER</w:t>
      </w:r>
    </w:p>
    <w:p w14:paraId="2AD38A07"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ISI does not own, operate, manage, supervise, or control:</w:t>
      </w:r>
    </w:p>
    <w:p w14:paraId="1062F727"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Airlines </w:t>
      </w:r>
    </w:p>
    <w:p w14:paraId="3FB04705"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Resorts </w:t>
      </w:r>
    </w:p>
    <w:p w14:paraId="68A158F7"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Transportation companies </w:t>
      </w:r>
    </w:p>
    <w:p w14:paraId="10DEE6E2"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Tour operators </w:t>
      </w:r>
    </w:p>
    <w:p w14:paraId="524C15D6"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Excursion providers </w:t>
      </w:r>
    </w:p>
    <w:p w14:paraId="4BEE9340"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Restaurants </w:t>
      </w:r>
    </w:p>
    <w:p w14:paraId="1A93D64B" w14:textId="77777777" w:rsidR="00C70C96" w:rsidRPr="00C70C96" w:rsidRDefault="00C70C96" w:rsidP="00C70C96">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Activity providers </w:t>
      </w:r>
    </w:p>
    <w:p w14:paraId="3490BF2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acknowledge that these services are provided by independent third parties.</w:t>
      </w:r>
    </w:p>
    <w:p w14:paraId="3001448F"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t>ISI is not responsible for the acts, omissions, negligence, errors, delays, injuries, losses, or misconduct of any third-party provider.</w:t>
      </w:r>
    </w:p>
    <w:p w14:paraId="3BAFE72F"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7DEC1BF4">
          <v:rect id="_x0000_i1035" style="width:0;height:1.5pt" o:hralign="center" o:hrstd="t" o:hr="t" fillcolor="#a0a0a0" stroked="f"/>
        </w:pict>
      </w:r>
    </w:p>
    <w:p w14:paraId="6644C99E"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6. MEDICAL RESPONSIBILITY</w:t>
      </w:r>
    </w:p>
    <w:p w14:paraId="77F7A08A"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certify that I am physically capable of participating in the Trip.</w:t>
      </w:r>
    </w:p>
    <w:p w14:paraId="71D6CEC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w:t>
      </w:r>
    </w:p>
    <w:p w14:paraId="58C7CA36" w14:textId="77777777" w:rsidR="00C70C96" w:rsidRPr="00C70C96" w:rsidRDefault="00C70C96" w:rsidP="00C70C9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 provides no medical insurance. </w:t>
      </w:r>
    </w:p>
    <w:p w14:paraId="03A567B1" w14:textId="77777777" w:rsidR="00C70C96" w:rsidRPr="00C70C96" w:rsidRDefault="00C70C96" w:rsidP="00C70C9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 provides no travel insurance. </w:t>
      </w:r>
    </w:p>
    <w:p w14:paraId="7B879E41" w14:textId="77777777" w:rsidR="00C70C96" w:rsidRPr="00C70C96" w:rsidRDefault="00C70C96" w:rsidP="00C70C9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 provides no evacuation insurance. </w:t>
      </w:r>
    </w:p>
    <w:p w14:paraId="1CCF2338" w14:textId="77777777" w:rsidR="00C70C96" w:rsidRPr="00C70C96" w:rsidRDefault="00C70C96" w:rsidP="00C70C9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 is not responsible for medical expenses. </w:t>
      </w:r>
    </w:p>
    <w:p w14:paraId="5186DBB5" w14:textId="77777777" w:rsidR="00C70C96" w:rsidRPr="00C70C96" w:rsidRDefault="00C70C96" w:rsidP="00C70C96">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ISI is not responsible for emergency transportation expenses. </w:t>
      </w:r>
    </w:p>
    <w:p w14:paraId="3DA789B8"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accept full responsibility for all medical costs incurred during or related to the Trip.</w:t>
      </w:r>
    </w:p>
    <w:p w14:paraId="5F5B1EF3"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65F9599F">
          <v:rect id="_x0000_i1036" style="width:0;height:1.5pt" o:hralign="center" o:hrstd="t" o:hr="t" fillcolor="#a0a0a0" stroked="f"/>
        </w:pict>
      </w:r>
    </w:p>
    <w:p w14:paraId="45BF3894"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7. EMERGENCY MEDICAL AUTHORIZATION</w:t>
      </w:r>
    </w:p>
    <w:p w14:paraId="53EA599C"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In the event of a medical emergency and if I am unable to communicate, I authorize emergency medical personnel to provide treatment deemed reasonably necessary.</w:t>
      </w:r>
    </w:p>
    <w:p w14:paraId="607C995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ISI assumes no responsibility for medical decisions or medical outcomes.</w:t>
      </w:r>
    </w:p>
    <w:p w14:paraId="2712F55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Emergency Contact Name: _______________________</w:t>
      </w:r>
    </w:p>
    <w:p w14:paraId="1D5A216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Relationship: ________________________________</w:t>
      </w:r>
    </w:p>
    <w:p w14:paraId="25C06BB9"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highlight w:val="yellow"/>
          <w14:ligatures w14:val="none"/>
        </w:rPr>
        <w:t>Phone: ______________________________________</w:t>
      </w:r>
    </w:p>
    <w:p w14:paraId="61F162FC"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29F01DE0">
          <v:rect id="_x0000_i1037" style="width:0;height:1.5pt" o:hralign="center" o:hrstd="t" o:hr="t" fillcolor="#a0a0a0" stroked="f"/>
        </w:pict>
      </w:r>
    </w:p>
    <w:p w14:paraId="046F4208"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8. ALCOHOL AND PERSONAL CONDUCT</w:t>
      </w:r>
    </w:p>
    <w:p w14:paraId="3B44D04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agree to act responsibly throughout the Trip.</w:t>
      </w:r>
    </w:p>
    <w:p w14:paraId="59F6DD14"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accept full responsibility for any consequences arising from:</w:t>
      </w:r>
    </w:p>
    <w:p w14:paraId="6E8C2553" w14:textId="77777777" w:rsidR="00C70C96" w:rsidRPr="00C70C96" w:rsidRDefault="00C70C96" w:rsidP="00C70C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t xml:space="preserve">Alcohol consumption </w:t>
      </w:r>
    </w:p>
    <w:p w14:paraId="1180D1EC" w14:textId="77777777" w:rsidR="00C70C96" w:rsidRPr="00C70C96" w:rsidRDefault="00C70C96" w:rsidP="00C70C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Drug use </w:t>
      </w:r>
    </w:p>
    <w:p w14:paraId="16020C73" w14:textId="77777777" w:rsidR="00C70C96" w:rsidRPr="00C70C96" w:rsidRDefault="00C70C96" w:rsidP="00C70C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Reckless conduct </w:t>
      </w:r>
    </w:p>
    <w:p w14:paraId="67A456B7" w14:textId="77777777" w:rsidR="00C70C96" w:rsidRPr="00C70C96" w:rsidRDefault="00C70C96" w:rsidP="00C70C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Criminal conduct </w:t>
      </w:r>
    </w:p>
    <w:p w14:paraId="269F9A80" w14:textId="77777777" w:rsidR="00C70C96" w:rsidRPr="00C70C96" w:rsidRDefault="00C70C96" w:rsidP="00C70C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Violation of resort policies </w:t>
      </w:r>
    </w:p>
    <w:p w14:paraId="53F6E92E" w14:textId="77777777" w:rsidR="00C70C96" w:rsidRPr="00C70C96" w:rsidRDefault="00C70C96" w:rsidP="00C70C96">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Violation of local laws </w:t>
      </w:r>
    </w:p>
    <w:p w14:paraId="425C6AE5"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ISI reserves the right to remove any participant or guest from activities or the Trip without reimbursement if conduct is unsafe, disruptive, unlawful, or inconsistent with ISI values.</w:t>
      </w:r>
    </w:p>
    <w:p w14:paraId="6E7D9D38"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7BB6F08A">
          <v:rect id="_x0000_i1038" style="width:0;height:1.5pt" o:hralign="center" o:hrstd="t" o:hr="t" fillcolor="#a0a0a0" stroked="f"/>
        </w:pict>
      </w:r>
    </w:p>
    <w:p w14:paraId="640558DD"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9. PHOTO AND VIDEO RELEASE</w:t>
      </w:r>
    </w:p>
    <w:p w14:paraId="3C2F094D"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grant ISI the perpetual, irrevocable, worldwide right to photograph, videotape, record, and use my name, image, likeness, voice, statements, and appearance for:</w:t>
      </w:r>
    </w:p>
    <w:p w14:paraId="7384A1D7" w14:textId="77777777" w:rsidR="00C70C96" w:rsidRPr="00C70C96" w:rsidRDefault="00C70C96" w:rsidP="00C70C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Marketing </w:t>
      </w:r>
    </w:p>
    <w:p w14:paraId="4241B143" w14:textId="77777777" w:rsidR="00C70C96" w:rsidRPr="00C70C96" w:rsidRDefault="00C70C96" w:rsidP="00C70C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Social media </w:t>
      </w:r>
    </w:p>
    <w:p w14:paraId="6D3A306D" w14:textId="77777777" w:rsidR="00C70C96" w:rsidRPr="00C70C96" w:rsidRDefault="00C70C96" w:rsidP="00C70C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Promotional materials </w:t>
      </w:r>
    </w:p>
    <w:p w14:paraId="6C60C4AC" w14:textId="77777777" w:rsidR="00C70C96" w:rsidRPr="00C70C96" w:rsidRDefault="00C70C96" w:rsidP="00C70C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Advertising </w:t>
      </w:r>
    </w:p>
    <w:p w14:paraId="5765FD15" w14:textId="77777777" w:rsidR="00C70C96" w:rsidRPr="00C70C96" w:rsidRDefault="00C70C96" w:rsidP="00C70C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Public relations </w:t>
      </w:r>
    </w:p>
    <w:p w14:paraId="7EAAFF8B" w14:textId="77777777" w:rsidR="00C70C96" w:rsidRPr="00C70C96" w:rsidRDefault="00C70C96" w:rsidP="00C70C96">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Internal communications </w:t>
      </w:r>
    </w:p>
    <w:p w14:paraId="011A6D70"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without additional compensation.</w:t>
      </w:r>
    </w:p>
    <w:p w14:paraId="6DE51190"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waive any right to inspect or approve such materials.</w:t>
      </w:r>
    </w:p>
    <w:p w14:paraId="07DFC424"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3436D9FE">
          <v:rect id="_x0000_i1039" style="width:0;height:1.5pt" o:hralign="center" o:hrstd="t" o:hr="t" fillcolor="#a0a0a0" stroked="f"/>
        </w:pict>
      </w:r>
    </w:p>
    <w:p w14:paraId="2E745DA4"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10. FORCE MAJEURE</w:t>
      </w:r>
    </w:p>
    <w:p w14:paraId="413917C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understand that ISI shall not be liable for cancellations, delays, substitutions, interruptions, or modifications caused by:</w:t>
      </w:r>
    </w:p>
    <w:p w14:paraId="4651CD70"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Weather </w:t>
      </w:r>
    </w:p>
    <w:p w14:paraId="4B43189B"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Natural disasters </w:t>
      </w:r>
    </w:p>
    <w:p w14:paraId="6813C0C2"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Public health emergencies </w:t>
      </w:r>
    </w:p>
    <w:p w14:paraId="58D6B322"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Airline disruptions </w:t>
      </w:r>
    </w:p>
    <w:p w14:paraId="3FA30554"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Government restrictions </w:t>
      </w:r>
    </w:p>
    <w:p w14:paraId="6C104985"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Labor disputes </w:t>
      </w:r>
    </w:p>
    <w:p w14:paraId="47E163A2"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Civil unrest </w:t>
      </w:r>
    </w:p>
    <w:p w14:paraId="2CB8227B"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Terrorism </w:t>
      </w:r>
    </w:p>
    <w:p w14:paraId="2F0FA05A" w14:textId="77777777" w:rsidR="00C70C96" w:rsidRPr="00C70C96" w:rsidRDefault="00C70C96" w:rsidP="00C70C96">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Any event beyond ISI's control </w:t>
      </w:r>
    </w:p>
    <w:p w14:paraId="0587641B"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pict w14:anchorId="3755A27E">
          <v:rect id="_x0000_i1040" style="width:0;height:1.5pt" o:hralign="center" o:hrstd="t" o:hr="t" fillcolor="#a0a0a0" stroked="f"/>
        </w:pict>
      </w:r>
    </w:p>
    <w:p w14:paraId="36181742"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11. NO WARRANTIES</w:t>
      </w:r>
    </w:p>
    <w:p w14:paraId="5541025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ISI makes no guarantee regarding:</w:t>
      </w:r>
    </w:p>
    <w:p w14:paraId="3A038265"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Availability of specific </w:t>
      </w:r>
      <w:proofErr w:type="gramStart"/>
      <w:r w:rsidRPr="00C70C96">
        <w:rPr>
          <w:rFonts w:ascii="Times New Roman" w:eastAsia="Times New Roman" w:hAnsi="Times New Roman" w:cs="Times New Roman"/>
          <w:kern w:val="0"/>
          <w14:ligatures w14:val="none"/>
        </w:rPr>
        <w:t>accommodations</w:t>
      </w:r>
      <w:proofErr w:type="gramEnd"/>
      <w:r w:rsidRPr="00C70C96">
        <w:rPr>
          <w:rFonts w:ascii="Times New Roman" w:eastAsia="Times New Roman" w:hAnsi="Times New Roman" w:cs="Times New Roman"/>
          <w:kern w:val="0"/>
          <w14:ligatures w14:val="none"/>
        </w:rPr>
        <w:t xml:space="preserve"> </w:t>
      </w:r>
    </w:p>
    <w:p w14:paraId="33AE3EC6"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Excursions </w:t>
      </w:r>
    </w:p>
    <w:p w14:paraId="3EAB02DA"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Travel schedules </w:t>
      </w:r>
    </w:p>
    <w:p w14:paraId="419945A1"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Weather conditions </w:t>
      </w:r>
    </w:p>
    <w:p w14:paraId="30110290"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Wildlife sightings </w:t>
      </w:r>
    </w:p>
    <w:p w14:paraId="179C1652"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Specific amenities </w:t>
      </w:r>
    </w:p>
    <w:p w14:paraId="5A11109E" w14:textId="77777777" w:rsidR="00C70C96" w:rsidRPr="00C70C96" w:rsidRDefault="00C70C96" w:rsidP="00C70C96">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Quality of third-party services </w:t>
      </w:r>
    </w:p>
    <w:p w14:paraId="5BB76C84"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All Trip benefits are provided "as available."</w:t>
      </w:r>
    </w:p>
    <w:p w14:paraId="26CAEC1B"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6B477E9B">
          <v:rect id="_x0000_i1041" style="width:0;height:1.5pt" o:hralign="center" o:hrstd="t" o:hr="t" fillcolor="#a0a0a0" stroked="f"/>
        </w:pict>
      </w:r>
    </w:p>
    <w:p w14:paraId="51D08DB7"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12. ATTORNEY'S FEES</w:t>
      </w:r>
    </w:p>
    <w:p w14:paraId="48D99161"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If any claim is brought by Participant against ISI and ISI prevails, Participant agrees to reimburse ISI for all reasonable attorney's fees, costs, and expenses incurred in defending such claim to the extent permitted by law.</w:t>
      </w:r>
    </w:p>
    <w:p w14:paraId="5DAAFF4B"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30D10169">
          <v:rect id="_x0000_i1042" style="width:0;height:1.5pt" o:hralign="center" o:hrstd="t" o:hr="t" fillcolor="#a0a0a0" stroked="f"/>
        </w:pict>
      </w:r>
    </w:p>
    <w:p w14:paraId="0410BDE9"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13. GOVERNING LAW AND VENUE</w:t>
      </w:r>
    </w:p>
    <w:p w14:paraId="1152491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This Agreement shall be governed by the laws of the Commonwealth of Pennsylvania.</w:t>
      </w:r>
    </w:p>
    <w:p w14:paraId="1CC9FE93"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Any dispute arising from this Agreement shall be brought exclusively in the state or federal courts located in Bucks County, Pennsylvania.</w:t>
      </w:r>
    </w:p>
    <w:p w14:paraId="0C380860"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Participant waives any objection to jurisdiction or venue.</w:t>
      </w:r>
    </w:p>
    <w:p w14:paraId="5CA5FC7A"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5D2FF1C9">
          <v:rect id="_x0000_i1043" style="width:0;height:1.5pt" o:hralign="center" o:hrstd="t" o:hr="t" fillcolor="#a0a0a0" stroked="f"/>
        </w:pict>
      </w:r>
    </w:p>
    <w:p w14:paraId="66D3B799"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14. SEVERABILITY</w:t>
      </w:r>
    </w:p>
    <w:p w14:paraId="63375C45"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If any provision of this Agreement is found unenforceable, the remaining provisions shall remain in full force and effect.</w:t>
      </w:r>
    </w:p>
    <w:p w14:paraId="5DDBAE4A"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lastRenderedPageBreak/>
        <w:pict w14:anchorId="135B814A">
          <v:rect id="_x0000_i1044" style="width:0;height:1.5pt" o:hralign="center" o:hrstd="t" o:hr="t" fillcolor="#a0a0a0" stroked="f"/>
        </w:pict>
      </w:r>
    </w:p>
    <w:p w14:paraId="4FBA23F3"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15. ACKNOWLEDGMENT OF UNDERSTANDING</w:t>
      </w:r>
    </w:p>
    <w:p w14:paraId="3301FDAA"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I acknowledge that:</w:t>
      </w:r>
    </w:p>
    <w:p w14:paraId="6E6D3B2C" w14:textId="77777777" w:rsidR="00C70C96" w:rsidRPr="00C70C96" w:rsidRDefault="00C70C96" w:rsidP="00C70C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have carefully read this Agreement. </w:t>
      </w:r>
    </w:p>
    <w:p w14:paraId="6F83EDB5" w14:textId="77777777" w:rsidR="00C70C96" w:rsidRPr="00C70C96" w:rsidRDefault="00C70C96" w:rsidP="00C70C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fully understand its contents. </w:t>
      </w:r>
    </w:p>
    <w:p w14:paraId="33433A28" w14:textId="77777777" w:rsidR="00C70C96" w:rsidRPr="00C70C96" w:rsidRDefault="00C70C96" w:rsidP="00C70C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understand that I am giving up substantial legal rights. </w:t>
      </w:r>
    </w:p>
    <w:p w14:paraId="351ADEAF" w14:textId="77777777" w:rsidR="00C70C96" w:rsidRPr="00C70C96" w:rsidRDefault="00C70C96" w:rsidP="00C70C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sign this Agreement voluntarily. </w:t>
      </w:r>
    </w:p>
    <w:p w14:paraId="62DDA45B" w14:textId="77777777" w:rsidR="00C70C96" w:rsidRPr="00C70C96" w:rsidRDefault="00C70C96" w:rsidP="00C70C96">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t xml:space="preserve">I have had the opportunity to consult legal counsel before </w:t>
      </w:r>
      <w:proofErr w:type="gramStart"/>
      <w:r w:rsidRPr="00C70C96">
        <w:rPr>
          <w:rFonts w:ascii="Times New Roman" w:eastAsia="Times New Roman" w:hAnsi="Times New Roman" w:cs="Times New Roman"/>
          <w:kern w:val="0"/>
          <w14:ligatures w14:val="none"/>
        </w:rPr>
        <w:t>signing</w:t>
      </w:r>
      <w:proofErr w:type="gramEnd"/>
      <w:r w:rsidRPr="00C70C96">
        <w:rPr>
          <w:rFonts w:ascii="Times New Roman" w:eastAsia="Times New Roman" w:hAnsi="Times New Roman" w:cs="Times New Roman"/>
          <w:kern w:val="0"/>
          <w14:ligatures w14:val="none"/>
        </w:rPr>
        <w:t xml:space="preserve">. </w:t>
      </w:r>
    </w:p>
    <w:p w14:paraId="6BF72D85"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Participant Signature: ______________________________</w:t>
      </w:r>
    </w:p>
    <w:p w14:paraId="049A27D4"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Printed Name: _____________________________________</w:t>
      </w:r>
    </w:p>
    <w:p w14:paraId="28F6A1B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highlight w:val="yellow"/>
          <w14:ligatures w14:val="none"/>
        </w:rPr>
        <w:t>Date: _____________________________________________</w:t>
      </w:r>
    </w:p>
    <w:p w14:paraId="18A5ED8D" w14:textId="77777777" w:rsidR="00C70C96" w:rsidRPr="00C70C96" w:rsidRDefault="00C70C96" w:rsidP="00C70C96">
      <w:pPr>
        <w:spacing w:after="0"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14:ligatures w14:val="none"/>
        </w:rPr>
        <w:pict w14:anchorId="387BC27C">
          <v:rect id="_x0000_i1045" style="width:0;height:1.5pt" o:hralign="center" o:hrstd="t" o:hr="t" fillcolor="#a0a0a0" stroked="f"/>
        </w:pict>
      </w:r>
    </w:p>
    <w:p w14:paraId="3097036E" w14:textId="77777777" w:rsidR="00C70C96" w:rsidRPr="00C70C96" w:rsidRDefault="00C70C96" w:rsidP="00C70C96">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C70C96">
        <w:rPr>
          <w:rFonts w:ascii="Times New Roman" w:eastAsia="Times New Roman" w:hAnsi="Times New Roman" w:cs="Times New Roman"/>
          <w:b/>
          <w:bCs/>
          <w:kern w:val="36"/>
          <w:sz w:val="48"/>
          <w:szCs w:val="48"/>
          <w14:ligatures w14:val="none"/>
        </w:rPr>
        <w:t>GUEST SIGNATURE (REQUIRED)</w:t>
      </w:r>
    </w:p>
    <w:p w14:paraId="2C6B5832"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Guest Signature: __________________________________</w:t>
      </w:r>
    </w:p>
    <w:p w14:paraId="2D2349B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highlight w:val="yellow"/>
          <w14:ligatures w14:val="none"/>
        </w:rPr>
      </w:pPr>
      <w:r w:rsidRPr="00C70C96">
        <w:rPr>
          <w:rFonts w:ascii="Times New Roman" w:eastAsia="Times New Roman" w:hAnsi="Times New Roman" w:cs="Times New Roman"/>
          <w:kern w:val="0"/>
          <w:highlight w:val="yellow"/>
          <w14:ligatures w14:val="none"/>
        </w:rPr>
        <w:t>Printed Name: _____________________________________</w:t>
      </w:r>
    </w:p>
    <w:p w14:paraId="3DCF92E6" w14:textId="77777777" w:rsidR="00C70C96" w:rsidRPr="00C70C96" w:rsidRDefault="00C70C96" w:rsidP="00C70C96">
      <w:pPr>
        <w:spacing w:before="100" w:beforeAutospacing="1" w:after="100" w:afterAutospacing="1" w:line="240" w:lineRule="auto"/>
        <w:rPr>
          <w:rFonts w:ascii="Times New Roman" w:eastAsia="Times New Roman" w:hAnsi="Times New Roman" w:cs="Times New Roman"/>
          <w:kern w:val="0"/>
          <w14:ligatures w14:val="none"/>
        </w:rPr>
      </w:pPr>
      <w:r w:rsidRPr="00C70C96">
        <w:rPr>
          <w:rFonts w:ascii="Times New Roman" w:eastAsia="Times New Roman" w:hAnsi="Times New Roman" w:cs="Times New Roman"/>
          <w:kern w:val="0"/>
          <w:highlight w:val="yellow"/>
          <w14:ligatures w14:val="none"/>
        </w:rPr>
        <w:t>Date: _____________________________________________</w:t>
      </w:r>
    </w:p>
    <w:p w14:paraId="0FF23BFE" w14:textId="77777777" w:rsidR="00C70C96" w:rsidRDefault="00C70C96"/>
    <w:sectPr w:rsidR="00C70C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228A"/>
    <w:multiLevelType w:val="multilevel"/>
    <w:tmpl w:val="9310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C5A4E"/>
    <w:multiLevelType w:val="multilevel"/>
    <w:tmpl w:val="6B286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F077F5"/>
    <w:multiLevelType w:val="multilevel"/>
    <w:tmpl w:val="84A2B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177204"/>
    <w:multiLevelType w:val="multilevel"/>
    <w:tmpl w:val="A27C0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836DB5"/>
    <w:multiLevelType w:val="multilevel"/>
    <w:tmpl w:val="F5D6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1617F6"/>
    <w:multiLevelType w:val="multilevel"/>
    <w:tmpl w:val="FE48D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E1E44"/>
    <w:multiLevelType w:val="multilevel"/>
    <w:tmpl w:val="8C30A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F2C66EF"/>
    <w:multiLevelType w:val="multilevel"/>
    <w:tmpl w:val="61A80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5246DB"/>
    <w:multiLevelType w:val="multilevel"/>
    <w:tmpl w:val="FC642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DE10ED"/>
    <w:multiLevelType w:val="multilevel"/>
    <w:tmpl w:val="F6108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6704C2"/>
    <w:multiLevelType w:val="multilevel"/>
    <w:tmpl w:val="90801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3927C6"/>
    <w:multiLevelType w:val="multilevel"/>
    <w:tmpl w:val="3C6C5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03060"/>
    <w:multiLevelType w:val="multilevel"/>
    <w:tmpl w:val="0DEE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5D5F89"/>
    <w:multiLevelType w:val="multilevel"/>
    <w:tmpl w:val="87B2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CF2960"/>
    <w:multiLevelType w:val="multilevel"/>
    <w:tmpl w:val="FCA2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7691A"/>
    <w:multiLevelType w:val="multilevel"/>
    <w:tmpl w:val="9984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4A36E0"/>
    <w:multiLevelType w:val="multilevel"/>
    <w:tmpl w:val="FA96F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042">
    <w:abstractNumId w:val="8"/>
  </w:num>
  <w:num w:numId="2" w16cid:durableId="2140226763">
    <w:abstractNumId w:val="2"/>
  </w:num>
  <w:num w:numId="3" w16cid:durableId="2107143859">
    <w:abstractNumId w:val="11"/>
  </w:num>
  <w:num w:numId="4" w16cid:durableId="1848130332">
    <w:abstractNumId w:val="16"/>
  </w:num>
  <w:num w:numId="5" w16cid:durableId="453251636">
    <w:abstractNumId w:val="7"/>
  </w:num>
  <w:num w:numId="6" w16cid:durableId="1452095570">
    <w:abstractNumId w:val="0"/>
  </w:num>
  <w:num w:numId="7" w16cid:durableId="109394860">
    <w:abstractNumId w:val="10"/>
  </w:num>
  <w:num w:numId="8" w16cid:durableId="534855118">
    <w:abstractNumId w:val="1"/>
  </w:num>
  <w:num w:numId="9" w16cid:durableId="303043924">
    <w:abstractNumId w:val="5"/>
  </w:num>
  <w:num w:numId="10" w16cid:durableId="500200784">
    <w:abstractNumId w:val="9"/>
  </w:num>
  <w:num w:numId="11" w16cid:durableId="959412154">
    <w:abstractNumId w:val="6"/>
  </w:num>
  <w:num w:numId="12" w16cid:durableId="1684697908">
    <w:abstractNumId w:val="12"/>
  </w:num>
  <w:num w:numId="13" w16cid:durableId="1736932748">
    <w:abstractNumId w:val="13"/>
  </w:num>
  <w:num w:numId="14" w16cid:durableId="1195388821">
    <w:abstractNumId w:val="4"/>
  </w:num>
  <w:num w:numId="15" w16cid:durableId="1386374864">
    <w:abstractNumId w:val="3"/>
  </w:num>
  <w:num w:numId="16" w16cid:durableId="723262438">
    <w:abstractNumId w:val="14"/>
  </w:num>
  <w:num w:numId="17" w16cid:durableId="18029143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C96"/>
    <w:rsid w:val="00AB2C2E"/>
    <w:rsid w:val="00C70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35761"/>
  <w15:chartTrackingRefBased/>
  <w15:docId w15:val="{9F127267-013B-469E-9A5F-1624D3BD4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0C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0C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0C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0C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0C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0C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0C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0C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0C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0C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0C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0C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0C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0C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0C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0C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0C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0C96"/>
    <w:rPr>
      <w:rFonts w:eastAsiaTheme="majorEastAsia" w:cstheme="majorBidi"/>
      <w:color w:val="272727" w:themeColor="text1" w:themeTint="D8"/>
    </w:rPr>
  </w:style>
  <w:style w:type="paragraph" w:styleId="Title">
    <w:name w:val="Title"/>
    <w:basedOn w:val="Normal"/>
    <w:next w:val="Normal"/>
    <w:link w:val="TitleChar"/>
    <w:uiPriority w:val="10"/>
    <w:qFormat/>
    <w:rsid w:val="00C70C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0C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0C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0C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0C96"/>
    <w:pPr>
      <w:spacing w:before="160"/>
      <w:jc w:val="center"/>
    </w:pPr>
    <w:rPr>
      <w:i/>
      <w:iCs/>
      <w:color w:val="404040" w:themeColor="text1" w:themeTint="BF"/>
    </w:rPr>
  </w:style>
  <w:style w:type="character" w:customStyle="1" w:styleId="QuoteChar">
    <w:name w:val="Quote Char"/>
    <w:basedOn w:val="DefaultParagraphFont"/>
    <w:link w:val="Quote"/>
    <w:uiPriority w:val="29"/>
    <w:rsid w:val="00C70C96"/>
    <w:rPr>
      <w:i/>
      <w:iCs/>
      <w:color w:val="404040" w:themeColor="text1" w:themeTint="BF"/>
    </w:rPr>
  </w:style>
  <w:style w:type="paragraph" w:styleId="ListParagraph">
    <w:name w:val="List Paragraph"/>
    <w:basedOn w:val="Normal"/>
    <w:uiPriority w:val="34"/>
    <w:qFormat/>
    <w:rsid w:val="00C70C96"/>
    <w:pPr>
      <w:ind w:left="720"/>
      <w:contextualSpacing/>
    </w:pPr>
  </w:style>
  <w:style w:type="character" w:styleId="IntenseEmphasis">
    <w:name w:val="Intense Emphasis"/>
    <w:basedOn w:val="DefaultParagraphFont"/>
    <w:uiPriority w:val="21"/>
    <w:qFormat/>
    <w:rsid w:val="00C70C96"/>
    <w:rPr>
      <w:i/>
      <w:iCs/>
      <w:color w:val="0F4761" w:themeColor="accent1" w:themeShade="BF"/>
    </w:rPr>
  </w:style>
  <w:style w:type="paragraph" w:styleId="IntenseQuote">
    <w:name w:val="Intense Quote"/>
    <w:basedOn w:val="Normal"/>
    <w:next w:val="Normal"/>
    <w:link w:val="IntenseQuoteChar"/>
    <w:uiPriority w:val="30"/>
    <w:qFormat/>
    <w:rsid w:val="00C70C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0C96"/>
    <w:rPr>
      <w:i/>
      <w:iCs/>
      <w:color w:val="0F4761" w:themeColor="accent1" w:themeShade="BF"/>
    </w:rPr>
  </w:style>
  <w:style w:type="character" w:styleId="IntenseReference">
    <w:name w:val="Intense Reference"/>
    <w:basedOn w:val="DefaultParagraphFont"/>
    <w:uiPriority w:val="32"/>
    <w:qFormat/>
    <w:rsid w:val="00C70C9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1640</Words>
  <Characters>10913</Characters>
  <Application>Microsoft Office Word</Application>
  <DocSecurity>0</DocSecurity>
  <Lines>320</Lines>
  <Paragraphs>278</Paragraphs>
  <ScaleCrop>false</ScaleCrop>
  <Company/>
  <LinksUpToDate>false</LinksUpToDate>
  <CharactersWithSpaces>12275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Ferguson</dc:creator>
  <cp:keywords/>
  <dc:description/>
  <cp:lastModifiedBy>Bob Ferguson</cp:lastModifiedBy>
  <cp:revision>1</cp:revision>
  <dcterms:created xsi:type="dcterms:W3CDTF">2026-06-17T19:43:00Z</dcterms:created>
  <dcterms:modified xsi:type="dcterms:W3CDTF">2026-06-17T19:44:00Z</dcterms:modified>
</cp:coreProperties>
</file>